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关于进行</w:t>
      </w:r>
      <w:r>
        <w:rPr>
          <w:rFonts w:hint="eastAsia"/>
          <w:sz w:val="36"/>
          <w:szCs w:val="36"/>
          <w:lang w:val="en-US" w:eastAsia="zh-CN"/>
        </w:rPr>
        <w:t>2024学年春季学期期中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教学检查的通知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各部、教育学院、马克思主义学院</w:t>
      </w:r>
      <w:bookmarkStart w:id="0" w:name="_GoBack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、</w:t>
      </w:r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现代教育技术中心：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根据学校教学工作安排，定于第8-9周进行本学期期中教学检查，具体要求如下：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第8周（4月22日-4月28日），各部门安排自检。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第9周（4月29日-5月5）教务处集中检查。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各教学单位对照检查内容认真进行自检，教学部门填写附表1、附表2，实训室负责人填写附表3.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提供材料：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第9周（周五5月3日）下班前，在期初教学检查中未交齐相关教学资料（电子版教案、课程标准、授课计划）的教学单位，全部交齐并以部门为单位发送至教务处（邮箱：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cczjxyjwc @163.com）中。另：PPT文件较大教务处将在期末教学检查中统一收集。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附表1、附表2、附表3填写完毕后以部门为单位于第9周周五5月3日下班前发送至教务处邮箱内。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旷课情况说明请所有老师认真填报与于5月3日下班前以部门为单位发送至教务处邮箱内。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黑体" w:hAnsi="黑体" w:eastAsia="黑体" w:cs="宋体"/>
          <w:bCs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186690</wp:posOffset>
            </wp:positionV>
            <wp:extent cx="1473835" cy="1505585"/>
            <wp:effectExtent l="0" t="0" r="12065" b="18415"/>
            <wp:wrapNone/>
            <wp:docPr id="1" name="图片 1" descr="f13647dcf15d1e2f0a591ed4ae0e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3647dcf15d1e2f0a591ed4ae0e896"/>
                    <pic:cNvPicPr>
                      <a:picLocks noChangeAspect="1"/>
                    </pic:cNvPicPr>
                  </pic:nvPicPr>
                  <pic:blipFill>
                    <a:blip r:embed="rId4"/>
                    <a:srcRect l="19491" t="16982" r="18313" b="19491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2024年4月18日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55B3E"/>
    <w:multiLevelType w:val="singleLevel"/>
    <w:tmpl w:val="B0255B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567AC8"/>
    <w:multiLevelType w:val="singleLevel"/>
    <w:tmpl w:val="D0567AC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D39EB36C"/>
    <w:multiLevelType w:val="singleLevel"/>
    <w:tmpl w:val="D39EB3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42F9884"/>
    <w:multiLevelType w:val="singleLevel"/>
    <w:tmpl w:val="D42F9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ODc0ZjNiYmE0MGI0MThkODkwMGJjMzFhZGVlMGUifQ=="/>
  </w:docVars>
  <w:rsids>
    <w:rsidRoot w:val="2D51750D"/>
    <w:rsid w:val="0B8666DA"/>
    <w:rsid w:val="0C474941"/>
    <w:rsid w:val="2D5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2024-04-18T04:54:00Z</dcterms:created>
  <dc:creator>阿里风斯</dc:creator>
  <cp:lastModifiedBy>阿里风斯</cp:lastModifiedBy>
  <dcterms:modified xsi:type="dcterms:W3CDTF">2024-04-18T05:48:48Z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CC239B44615C4009933930FCA0A44111_11</vt:lpwstr>
  </property>
</Properties>
</file>